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44EB" w14:textId="68BB8384" w:rsidR="00820FD6" w:rsidRPr="00820FD6" w:rsidRDefault="00820FD6" w:rsidP="00820FD6">
      <w:pPr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</w:pPr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>Thanks To:</w:t>
      </w:r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 xml:space="preserve"> </w:t>
      </w:r>
      <w:proofErr w:type="spellStart"/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>CyberBankSa</w:t>
      </w:r>
      <w:proofErr w:type="spellEnd"/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 xml:space="preserve"> Community </w:t>
      </w:r>
    </w:p>
    <w:p w14:paraId="0D91A783" w14:textId="318DA165" w:rsidR="00820FD6" w:rsidRPr="00820FD6" w:rsidRDefault="00820FD6" w:rsidP="00820FD6">
      <w:pPr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</w:pPr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 xml:space="preserve">Find Us </w:t>
      </w:r>
      <w:proofErr w:type="gramStart"/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>in :</w:t>
      </w:r>
      <w:proofErr w:type="gramEnd"/>
      <w:r w:rsidRPr="00820FD6">
        <w:rPr>
          <w:rFonts w:ascii="Cascadia Code" w:hAnsi="Cascadia Code" w:cs="Cascadia Code"/>
          <w:b/>
          <w:bCs/>
          <w:color w:val="FF0000"/>
          <w:sz w:val="24"/>
          <w:szCs w:val="24"/>
          <w:lang w:val="en-IN"/>
        </w:rPr>
        <w:t xml:space="preserve"> https://t.me/CyberBankSa</w:t>
      </w:r>
    </w:p>
    <w:p w14:paraId="3198CCE4" w14:textId="6E5A6FCF" w:rsidR="00820FD6" w:rsidRDefault="00820FD6">
      <w:pPr>
        <w:rPr>
          <w:lang w:val="en-IN"/>
        </w:rPr>
      </w:pPr>
    </w:p>
    <w:p w14:paraId="69EB4BD7" w14:textId="77777777" w:rsidR="00820FD6" w:rsidRDefault="00820FD6">
      <w:pPr>
        <w:rPr>
          <w:lang w:val="en-IN"/>
        </w:rPr>
      </w:pPr>
    </w:p>
    <w:p w14:paraId="0637E045" w14:textId="77777777" w:rsidR="00820FD6" w:rsidRDefault="00820FD6">
      <w:pPr>
        <w:rPr>
          <w:lang w:val="en-IN"/>
        </w:rPr>
      </w:pPr>
    </w:p>
    <w:p w14:paraId="39A29802" w14:textId="02C9791C" w:rsidR="00167858" w:rsidRDefault="00000000">
      <w:pPr>
        <w:rPr>
          <w:lang w:val="en-IN"/>
        </w:rPr>
      </w:pPr>
      <w:r>
        <w:rPr>
          <w:lang w:val="en-IN"/>
        </w:rPr>
        <w:t>Getting Azure Account setup with Windows or Mac:</w:t>
      </w:r>
    </w:p>
    <w:p w14:paraId="2DAE4BFC" w14:textId="77777777" w:rsidR="00167858" w:rsidRDefault="00000000">
      <w:pPr>
        <w:rPr>
          <w:lang w:val="en-IN"/>
        </w:rPr>
      </w:pPr>
      <w:r>
        <w:rPr>
          <w:lang w:val="en-IN"/>
        </w:rPr>
        <w:t>https://learn.microsoft.com/en-us/azure/developer/terraform/get-started-windows-bash?tabs=bash</w:t>
      </w:r>
    </w:p>
    <w:p w14:paraId="12A5D26C" w14:textId="77777777" w:rsidR="00167858" w:rsidRDefault="00167858">
      <w:pPr>
        <w:rPr>
          <w:lang w:val="en-IN"/>
        </w:rPr>
      </w:pPr>
    </w:p>
    <w:p w14:paraId="7E8644D5" w14:textId="77777777" w:rsidR="00167858" w:rsidRDefault="00000000">
      <w:pPr>
        <w:rPr>
          <w:lang w:val="en-IN"/>
        </w:rPr>
      </w:pPr>
      <w:r>
        <w:rPr>
          <w:lang w:val="en-IN"/>
        </w:rPr>
        <w:t>Make sure you generate your AWS access keys:</w:t>
      </w:r>
    </w:p>
    <w:p w14:paraId="000BAA26" w14:textId="77777777" w:rsidR="00167858" w:rsidRDefault="00000000">
      <w:pPr>
        <w:rPr>
          <w:rFonts w:ascii="SimSun" w:eastAsia="SimSun" w:hAnsi="SimSun"/>
          <w:sz w:val="24"/>
          <w:szCs w:val="24"/>
          <w:lang w:val="en-IN"/>
        </w:rPr>
      </w:pPr>
      <w:hyperlink r:id="rId5" w:history="1">
        <w:r>
          <w:rPr>
            <w:rStyle w:val="Hyperlink"/>
            <w:rFonts w:ascii="SimSun" w:eastAsia="SimSun" w:hAnsi="SimSun"/>
            <w:sz w:val="24"/>
            <w:szCs w:val="24"/>
            <w:lang w:val="en-IN"/>
          </w:rPr>
          <w:t>https://docs.aws.amazon.com/powershell/latest/userguide/pstools-appendix-sign-up.html</w:t>
        </w:r>
      </w:hyperlink>
    </w:p>
    <w:p w14:paraId="5A8B3691" w14:textId="77777777" w:rsidR="00167858" w:rsidRDefault="00167858">
      <w:pPr>
        <w:rPr>
          <w:rFonts w:ascii="SimSun" w:eastAsia="SimSun" w:hAnsi="SimSun"/>
          <w:sz w:val="24"/>
          <w:szCs w:val="24"/>
          <w:lang w:val="en-IN"/>
        </w:rPr>
      </w:pPr>
    </w:p>
    <w:p w14:paraId="29B92C73" w14:textId="77777777" w:rsidR="00167858" w:rsidRDefault="00000000">
      <w:pPr>
        <w:rPr>
          <w:lang w:val="en-IN"/>
        </w:rPr>
      </w:pPr>
      <w:r>
        <w:rPr>
          <w:lang w:val="en-IN"/>
        </w:rPr>
        <w:t xml:space="preserve">I am using Visual studio code for Terraform projects. This gives us </w:t>
      </w:r>
      <w:proofErr w:type="spellStart"/>
      <w:r>
        <w:rPr>
          <w:lang w:val="en-IN"/>
        </w:rPr>
        <w:t>nixe</w:t>
      </w:r>
      <w:proofErr w:type="spellEnd"/>
      <w:r>
        <w:rPr>
          <w:lang w:val="en-IN"/>
        </w:rPr>
        <w:t xml:space="preserve"> syntax highlighting and </w:t>
      </w:r>
      <w:proofErr w:type="spellStart"/>
      <w:r>
        <w:rPr>
          <w:lang w:val="en-IN"/>
        </w:rPr>
        <w:t>colors</w:t>
      </w:r>
      <w:proofErr w:type="spellEnd"/>
      <w:r>
        <w:rPr>
          <w:lang w:val="en-IN"/>
        </w:rPr>
        <w:t xml:space="preserve">. Works </w:t>
      </w:r>
      <w:proofErr w:type="gramStart"/>
      <w:r>
        <w:rPr>
          <w:lang w:val="en-IN"/>
        </w:rPr>
        <w:t>really well</w:t>
      </w:r>
      <w:proofErr w:type="gramEnd"/>
    </w:p>
    <w:p w14:paraId="3FEAFBBD" w14:textId="77777777" w:rsidR="00167858" w:rsidRDefault="00000000">
      <w:pPr>
        <w:rPr>
          <w:lang w:val="en-IN"/>
        </w:rPr>
      </w:pPr>
      <w:hyperlink r:id="rId6" w:history="1">
        <w:r>
          <w:rPr>
            <w:rStyle w:val="Hyperlink"/>
            <w:lang w:val="en-IN"/>
          </w:rPr>
          <w:t>https://code.visualstudio.com/download</w:t>
        </w:r>
      </w:hyperlink>
    </w:p>
    <w:p w14:paraId="34C851D6" w14:textId="77777777" w:rsidR="00167858" w:rsidRDefault="00167858">
      <w:pPr>
        <w:rPr>
          <w:lang w:val="en-IN"/>
        </w:rPr>
      </w:pPr>
    </w:p>
    <w:p w14:paraId="03F83FDC" w14:textId="77777777" w:rsidR="00167858" w:rsidRDefault="00167858">
      <w:pPr>
        <w:rPr>
          <w:lang w:val="en-IN"/>
        </w:rPr>
      </w:pPr>
    </w:p>
    <w:p w14:paraId="65B6887A" w14:textId="77777777" w:rsidR="00167858" w:rsidRDefault="00000000">
      <w:pPr>
        <w:rPr>
          <w:lang w:val="en-IN"/>
        </w:rPr>
      </w:pPr>
      <w:r>
        <w:rPr>
          <w:lang w:val="en-IN"/>
        </w:rPr>
        <w:t xml:space="preserve">We are using Docker version for </w:t>
      </w:r>
      <w:proofErr w:type="spellStart"/>
      <w:r>
        <w:rPr>
          <w:lang w:val="en-IN"/>
        </w:rPr>
        <w:t>cobal</w:t>
      </w:r>
      <w:proofErr w:type="spellEnd"/>
      <w:r>
        <w:rPr>
          <w:lang w:val="en-IN"/>
        </w:rPr>
        <w:t xml:space="preserve"> strike:</w:t>
      </w:r>
    </w:p>
    <w:p w14:paraId="269E9AF2" w14:textId="77777777" w:rsidR="00167858" w:rsidRDefault="00000000">
      <w:pPr>
        <w:rPr>
          <w:lang w:val="en-IN"/>
        </w:rPr>
      </w:pPr>
      <w:hyperlink r:id="rId7" w:history="1">
        <w:r>
          <w:rPr>
            <w:rStyle w:val="Hyperlink"/>
            <w:lang w:val="en-IN"/>
          </w:rPr>
          <w:t>https://github.com/WKL-Sec/docker-cobaltstrike</w:t>
        </w:r>
      </w:hyperlink>
    </w:p>
    <w:p w14:paraId="2DAAFB99" w14:textId="77777777" w:rsidR="00167858" w:rsidRDefault="00167858">
      <w:pPr>
        <w:rPr>
          <w:lang w:val="en-IN"/>
        </w:rPr>
      </w:pPr>
    </w:p>
    <w:p w14:paraId="1382F394" w14:textId="77777777" w:rsidR="00167858" w:rsidRDefault="00167858">
      <w:pPr>
        <w:rPr>
          <w:lang w:val="en-IN"/>
        </w:rPr>
      </w:pPr>
    </w:p>
    <w:p w14:paraId="21C723D3" w14:textId="77777777" w:rsidR="00167858" w:rsidRDefault="00000000">
      <w:pPr>
        <w:rPr>
          <w:lang w:val="en-IN"/>
        </w:rPr>
      </w:pPr>
      <w:r>
        <w:rPr>
          <w:lang w:val="en-IN"/>
        </w:rPr>
        <w:t xml:space="preserve">Make sure you get </w:t>
      </w:r>
      <w:proofErr w:type="spellStart"/>
      <w:r>
        <w:rPr>
          <w:lang w:val="en-IN"/>
        </w:rPr>
        <w:t>terrafrom</w:t>
      </w:r>
      <w:proofErr w:type="spellEnd"/>
      <w:r>
        <w:rPr>
          <w:lang w:val="en-IN"/>
        </w:rPr>
        <w:t xml:space="preserve"> installed and install text editor of your choice since we modify few of the projects on Day 1</w:t>
      </w:r>
    </w:p>
    <w:p w14:paraId="6FB60BD3" w14:textId="77777777" w:rsidR="00167858" w:rsidRDefault="00167858">
      <w:pPr>
        <w:rPr>
          <w:lang w:val="en-IN"/>
        </w:rPr>
      </w:pPr>
    </w:p>
    <w:p w14:paraId="35F08401" w14:textId="77777777" w:rsidR="00167858" w:rsidRDefault="00000000">
      <w:pPr>
        <w:rPr>
          <w:lang w:val="en-IN"/>
        </w:rPr>
      </w:pPr>
      <w:hyperlink r:id="rId8" w:history="1">
        <w:r>
          <w:rPr>
            <w:rStyle w:val="Hyperlink"/>
            <w:lang w:val="en-IN"/>
          </w:rPr>
          <w:t>https://developer.hashicorp.com/terraform/downloads</w:t>
        </w:r>
      </w:hyperlink>
    </w:p>
    <w:p w14:paraId="6704F8FF" w14:textId="77777777" w:rsidR="00167858" w:rsidRDefault="00167858">
      <w:pPr>
        <w:rPr>
          <w:lang w:val="en-IN"/>
        </w:rPr>
      </w:pPr>
    </w:p>
    <w:p w14:paraId="44D13849" w14:textId="77777777" w:rsidR="00167858" w:rsidRDefault="00167858">
      <w:pPr>
        <w:rPr>
          <w:lang w:val="en-IN"/>
        </w:rPr>
      </w:pPr>
    </w:p>
    <w:p w14:paraId="296926B5" w14:textId="77777777" w:rsidR="00167858" w:rsidRDefault="00000000">
      <w:pPr>
        <w:rPr>
          <w:lang w:val="en-IN"/>
        </w:rPr>
      </w:pPr>
      <w:r>
        <w:rPr>
          <w:lang w:val="en-IN"/>
        </w:rPr>
        <w:t>Creating Azure service principal:</w:t>
      </w:r>
    </w:p>
    <w:p w14:paraId="41FEAD98" w14:textId="77777777" w:rsidR="00167858" w:rsidRDefault="00000000">
      <w:pPr>
        <w:rPr>
          <w:lang w:val="en-IN"/>
        </w:rPr>
      </w:pPr>
      <w:hyperlink r:id="rId9" w:history="1">
        <w:r>
          <w:rPr>
            <w:rStyle w:val="Hyperlink"/>
            <w:lang w:val="en-IN"/>
          </w:rPr>
          <w:t>https://registry.terraform.io/providers/hashicorp/azurerm/latest/docs/guides/service_principal_client_secret</w:t>
        </w:r>
      </w:hyperlink>
    </w:p>
    <w:p w14:paraId="625670C4" w14:textId="77777777" w:rsidR="00167858" w:rsidRDefault="00167858">
      <w:pPr>
        <w:rPr>
          <w:lang w:val="en-IN"/>
        </w:rPr>
      </w:pPr>
    </w:p>
    <w:p w14:paraId="2930F329" w14:textId="77777777" w:rsidR="00167858" w:rsidRDefault="00167858">
      <w:pPr>
        <w:pBdr>
          <w:bottom w:val="single" w:sz="4" w:space="0" w:color="auto"/>
        </w:pBdr>
        <w:rPr>
          <w:lang w:val="en-IN"/>
        </w:rPr>
      </w:pPr>
    </w:p>
    <w:p w14:paraId="55ED2B35" w14:textId="77777777" w:rsidR="00167858" w:rsidRDefault="00167858">
      <w:pPr>
        <w:rPr>
          <w:lang w:val="en-IN"/>
        </w:rPr>
      </w:pPr>
    </w:p>
    <w:p w14:paraId="069F7CC1" w14:textId="77777777" w:rsidR="00167858" w:rsidRDefault="00000000">
      <w:pPr>
        <w:rPr>
          <w:lang w:val="en-IN"/>
        </w:rPr>
      </w:pPr>
      <w:r>
        <w:rPr>
          <w:lang w:val="en-IN"/>
        </w:rPr>
        <w:t>Server Setup redirector bash script from page 61:</w:t>
      </w:r>
    </w:p>
    <w:p w14:paraId="2F81AC31" w14:textId="77777777" w:rsidR="00167858" w:rsidRDefault="00167858">
      <w:pPr>
        <w:rPr>
          <w:lang w:val="en-IN"/>
        </w:rPr>
      </w:pPr>
    </w:p>
    <w:p w14:paraId="1CB7907F" w14:textId="77777777" w:rsidR="00167858" w:rsidRDefault="00000000">
      <w:pPr>
        <w:rPr>
          <w:color w:val="0000FF"/>
          <w:lang w:val="en-IN"/>
        </w:rPr>
      </w:pPr>
      <w:proofErr w:type="gramStart"/>
      <w:r>
        <w:rPr>
          <w:color w:val="0000FF"/>
          <w:lang w:val="en-IN"/>
        </w:rPr>
        <w:t>#!/</w:t>
      </w:r>
      <w:proofErr w:type="gramEnd"/>
      <w:r>
        <w:rPr>
          <w:color w:val="0000FF"/>
          <w:lang w:val="en-IN"/>
        </w:rPr>
        <w:t>bin/bash</w:t>
      </w:r>
    </w:p>
    <w:p w14:paraId="492F108F" w14:textId="77777777" w:rsidR="00167858" w:rsidRDefault="00167858">
      <w:pPr>
        <w:rPr>
          <w:color w:val="0000FF"/>
          <w:lang w:val="en-IN"/>
        </w:rPr>
      </w:pPr>
    </w:p>
    <w:p w14:paraId="2D9B0F2C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# </w:t>
      </w:r>
      <w:proofErr w:type="gramStart"/>
      <w:r>
        <w:rPr>
          <w:color w:val="0000FF"/>
          <w:lang w:val="en-IN"/>
        </w:rPr>
        <w:t>sleep</w:t>
      </w:r>
      <w:proofErr w:type="gramEnd"/>
      <w:r>
        <w:rPr>
          <w:color w:val="0000FF"/>
          <w:lang w:val="en-IN"/>
        </w:rPr>
        <w:t xml:space="preserve"> until instance is ready</w:t>
      </w:r>
    </w:p>
    <w:p w14:paraId="30A1E0EE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until [[ -f /var/lib/cloud/instance/boot-</w:t>
      </w:r>
      <w:proofErr w:type="gramStart"/>
      <w:r>
        <w:rPr>
          <w:color w:val="0000FF"/>
          <w:lang w:val="en-IN"/>
        </w:rPr>
        <w:t>finished ]</w:t>
      </w:r>
      <w:proofErr w:type="gramEnd"/>
      <w:r>
        <w:rPr>
          <w:color w:val="0000FF"/>
          <w:lang w:val="en-IN"/>
        </w:rPr>
        <w:t>]; do</w:t>
      </w:r>
    </w:p>
    <w:p w14:paraId="4D3ECB0C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  sleep 1</w:t>
      </w:r>
    </w:p>
    <w:p w14:paraId="7D007B39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done</w:t>
      </w:r>
    </w:p>
    <w:p w14:paraId="1684412E" w14:textId="77777777" w:rsidR="00167858" w:rsidRDefault="00167858">
      <w:pPr>
        <w:rPr>
          <w:lang w:val="en-IN"/>
        </w:rPr>
      </w:pPr>
    </w:p>
    <w:p w14:paraId="6AC544C5" w14:textId="77777777" w:rsidR="00167858" w:rsidRDefault="00000000">
      <w:pPr>
        <w:rPr>
          <w:lang w:val="en-IN"/>
        </w:rPr>
      </w:pPr>
      <w:r>
        <w:rPr>
          <w:lang w:val="en-IN"/>
        </w:rPr>
        <w:t>Domain setup redirector batch script:</w:t>
      </w:r>
    </w:p>
    <w:p w14:paraId="2CEC2936" w14:textId="77777777" w:rsidR="00167858" w:rsidRDefault="00167858">
      <w:pPr>
        <w:rPr>
          <w:lang w:val="en-IN"/>
        </w:rPr>
      </w:pPr>
    </w:p>
    <w:p w14:paraId="7AF5C8F7" w14:textId="77777777" w:rsidR="00167858" w:rsidRDefault="00000000">
      <w:pPr>
        <w:rPr>
          <w:color w:val="0000FF"/>
          <w:lang w:val="en-IN"/>
        </w:rPr>
      </w:pPr>
      <w:proofErr w:type="gramStart"/>
      <w:r>
        <w:rPr>
          <w:color w:val="0000FF"/>
          <w:lang w:val="en-IN"/>
        </w:rPr>
        <w:t>#!/</w:t>
      </w:r>
      <w:proofErr w:type="gramEnd"/>
      <w:r>
        <w:rPr>
          <w:color w:val="0000FF"/>
          <w:lang w:val="en-IN"/>
        </w:rPr>
        <w:t>bin/bash</w:t>
      </w:r>
    </w:p>
    <w:p w14:paraId="422BAF74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# </w:t>
      </w:r>
      <w:proofErr w:type="gramStart"/>
      <w:r>
        <w:rPr>
          <w:color w:val="0000FF"/>
          <w:lang w:val="en-IN"/>
        </w:rPr>
        <w:t>sleep</w:t>
      </w:r>
      <w:proofErr w:type="gramEnd"/>
      <w:r>
        <w:rPr>
          <w:color w:val="0000FF"/>
          <w:lang w:val="en-IN"/>
        </w:rPr>
        <w:t xml:space="preserve"> until instance is ready</w:t>
      </w:r>
    </w:p>
    <w:p w14:paraId="20F6DB92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until [[ -f /var/lib/cloud/instance/boot-</w:t>
      </w:r>
      <w:proofErr w:type="gramStart"/>
      <w:r>
        <w:rPr>
          <w:color w:val="0000FF"/>
          <w:lang w:val="en-IN"/>
        </w:rPr>
        <w:t>finished ]</w:t>
      </w:r>
      <w:proofErr w:type="gramEnd"/>
      <w:r>
        <w:rPr>
          <w:color w:val="0000FF"/>
          <w:lang w:val="en-IN"/>
        </w:rPr>
        <w:t>]; do</w:t>
      </w:r>
    </w:p>
    <w:p w14:paraId="39522F21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  sleep 1</w:t>
      </w:r>
    </w:p>
    <w:p w14:paraId="20E6DC95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Done</w:t>
      </w:r>
    </w:p>
    <w:p w14:paraId="53A90091" w14:textId="77777777" w:rsidR="00167858" w:rsidRDefault="00167858">
      <w:pPr>
        <w:pBdr>
          <w:bottom w:val="single" w:sz="4" w:space="0" w:color="auto"/>
        </w:pBdr>
        <w:rPr>
          <w:color w:val="0000FF"/>
          <w:lang w:val="en-IN"/>
        </w:rPr>
      </w:pPr>
    </w:p>
    <w:p w14:paraId="15879C9C" w14:textId="77777777" w:rsidR="00167858" w:rsidRDefault="00167858">
      <w:pPr>
        <w:rPr>
          <w:color w:val="0000FF"/>
          <w:lang w:val="en-IN"/>
        </w:rPr>
      </w:pPr>
    </w:p>
    <w:p w14:paraId="0E8FCFA9" w14:textId="77777777" w:rsidR="00167858" w:rsidRDefault="00167858">
      <w:pPr>
        <w:rPr>
          <w:color w:val="0000FF"/>
          <w:lang w:val="en-IN"/>
        </w:rPr>
      </w:pPr>
    </w:p>
    <w:p w14:paraId="3E1E48B5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Certify.exe find /</w:t>
      </w:r>
      <w:proofErr w:type="spellStart"/>
      <w:r>
        <w:rPr>
          <w:color w:val="0000FF"/>
          <w:lang w:val="en-IN"/>
        </w:rPr>
        <w:t>cas</w:t>
      </w:r>
      <w:proofErr w:type="spellEnd"/>
    </w:p>
    <w:p w14:paraId="2AD81814" w14:textId="77777777" w:rsidR="00167858" w:rsidRDefault="00167858">
      <w:pPr>
        <w:rPr>
          <w:color w:val="0000FF"/>
          <w:lang w:val="en-IN"/>
        </w:rPr>
      </w:pPr>
    </w:p>
    <w:p w14:paraId="3F208651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Certify.exe find /vulnerable /</w:t>
      </w:r>
      <w:proofErr w:type="spellStart"/>
      <w:r>
        <w:rPr>
          <w:color w:val="0000FF"/>
          <w:lang w:val="en-IN"/>
        </w:rPr>
        <w:t>currentuser</w:t>
      </w:r>
      <w:proofErr w:type="spellEnd"/>
    </w:p>
    <w:p w14:paraId="5DCD9D1A" w14:textId="77777777" w:rsidR="00167858" w:rsidRDefault="00167858">
      <w:pPr>
        <w:rPr>
          <w:color w:val="0000FF"/>
          <w:lang w:val="en-IN"/>
        </w:rPr>
      </w:pPr>
    </w:p>
    <w:p w14:paraId="3410D9D2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Certify.exe request /</w:t>
      </w:r>
      <w:proofErr w:type="spellStart"/>
      <w:proofErr w:type="gramStart"/>
      <w:r>
        <w:rPr>
          <w:color w:val="0000FF"/>
          <w:lang w:val="en-IN"/>
        </w:rPr>
        <w:t>ca:STIG</w:t>
      </w:r>
      <w:proofErr w:type="gramEnd"/>
      <w:r>
        <w:rPr>
          <w:color w:val="0000FF"/>
          <w:lang w:val="en-IN"/>
        </w:rPr>
        <w:t>-ADCS.stigs-corp.local</w:t>
      </w:r>
      <w:proofErr w:type="spellEnd"/>
      <w:r>
        <w:rPr>
          <w:color w:val="0000FF"/>
          <w:lang w:val="en-IN"/>
        </w:rPr>
        <w:t>\stigs-corp-STIG-ADCS-CA-1 /</w:t>
      </w:r>
      <w:proofErr w:type="spellStart"/>
      <w:r>
        <w:rPr>
          <w:color w:val="0000FF"/>
          <w:lang w:val="en-IN"/>
        </w:rPr>
        <w:t>template:UserApplicationAuth</w:t>
      </w:r>
      <w:proofErr w:type="spellEnd"/>
      <w:r>
        <w:rPr>
          <w:color w:val="0000FF"/>
          <w:lang w:val="en-IN"/>
        </w:rPr>
        <w:t xml:space="preserve"> /</w:t>
      </w:r>
      <w:proofErr w:type="spellStart"/>
      <w:r>
        <w:rPr>
          <w:color w:val="0000FF"/>
          <w:lang w:val="en-IN"/>
        </w:rPr>
        <w:t>altname:stigs</w:t>
      </w:r>
      <w:proofErr w:type="spellEnd"/>
    </w:p>
    <w:p w14:paraId="05810BEF" w14:textId="77777777" w:rsidR="00167858" w:rsidRDefault="00167858">
      <w:pPr>
        <w:rPr>
          <w:color w:val="0000FF"/>
          <w:lang w:val="en-IN"/>
        </w:rPr>
      </w:pPr>
    </w:p>
    <w:p w14:paraId="42B37D9B" w14:textId="77777777" w:rsidR="00167858" w:rsidRDefault="00000000">
      <w:pPr>
        <w:rPr>
          <w:color w:val="0000FF"/>
          <w:lang w:val="en-IN"/>
        </w:rPr>
      </w:pPr>
      <w:proofErr w:type="spellStart"/>
      <w:r>
        <w:rPr>
          <w:color w:val="0000FF"/>
          <w:lang w:val="en-IN"/>
        </w:rPr>
        <w:t>openssl</w:t>
      </w:r>
      <w:proofErr w:type="spellEnd"/>
      <w:r>
        <w:rPr>
          <w:color w:val="0000FF"/>
          <w:lang w:val="en-IN"/>
        </w:rPr>
        <w:t xml:space="preserve"> pkcs12 -in </w:t>
      </w:r>
      <w:proofErr w:type="spellStart"/>
      <w:r>
        <w:rPr>
          <w:color w:val="0000FF"/>
          <w:lang w:val="en-IN"/>
        </w:rPr>
        <w:t>cert.pem</w:t>
      </w:r>
      <w:proofErr w:type="spellEnd"/>
      <w:r>
        <w:rPr>
          <w:color w:val="0000FF"/>
          <w:lang w:val="en-IN"/>
        </w:rPr>
        <w:t xml:space="preserve"> -</w:t>
      </w:r>
      <w:proofErr w:type="spellStart"/>
      <w:r>
        <w:rPr>
          <w:color w:val="0000FF"/>
          <w:lang w:val="en-IN"/>
        </w:rPr>
        <w:t>keyex</w:t>
      </w:r>
      <w:proofErr w:type="spellEnd"/>
      <w:r>
        <w:rPr>
          <w:color w:val="0000FF"/>
          <w:lang w:val="en-IN"/>
        </w:rPr>
        <w:t xml:space="preserve"> -CSP "Microsoft Enhanced Cryptographic Provider v1.0" -export -out </w:t>
      </w:r>
      <w:proofErr w:type="spellStart"/>
      <w:r>
        <w:rPr>
          <w:color w:val="0000FF"/>
          <w:lang w:val="en-IN"/>
        </w:rPr>
        <w:t>cert.pfx</w:t>
      </w:r>
      <w:proofErr w:type="spellEnd"/>
    </w:p>
    <w:p w14:paraId="7AE67C78" w14:textId="77777777" w:rsidR="00167858" w:rsidRDefault="00167858">
      <w:pPr>
        <w:rPr>
          <w:color w:val="0000FF"/>
          <w:lang w:val="en-IN"/>
        </w:rPr>
      </w:pPr>
    </w:p>
    <w:p w14:paraId="77420DA3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# This </w:t>
      </w:r>
      <w:proofErr w:type="spellStart"/>
      <w:r>
        <w:rPr>
          <w:color w:val="0000FF"/>
          <w:lang w:val="en-IN"/>
        </w:rPr>
        <w:t>doe snot</w:t>
      </w:r>
      <w:proofErr w:type="spellEnd"/>
      <w:r>
        <w:rPr>
          <w:color w:val="0000FF"/>
          <w:lang w:val="en-IN"/>
        </w:rPr>
        <w:t xml:space="preserve"> work this is intended - This shows PKINT is not setup on DC</w:t>
      </w:r>
    </w:p>
    <w:p w14:paraId="3C1224C5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Rubeus.exe </w:t>
      </w:r>
      <w:proofErr w:type="spellStart"/>
      <w:r>
        <w:rPr>
          <w:color w:val="0000FF"/>
          <w:lang w:val="en-IN"/>
        </w:rPr>
        <w:t>asktgt</w:t>
      </w:r>
      <w:proofErr w:type="spellEnd"/>
      <w:r>
        <w:rPr>
          <w:color w:val="0000FF"/>
          <w:lang w:val="en-IN"/>
        </w:rPr>
        <w:t xml:space="preserve"> /</w:t>
      </w:r>
      <w:proofErr w:type="spellStart"/>
      <w:proofErr w:type="gramStart"/>
      <w:r>
        <w:rPr>
          <w:color w:val="0000FF"/>
          <w:lang w:val="en-IN"/>
        </w:rPr>
        <w:t>user:stigs</w:t>
      </w:r>
      <w:proofErr w:type="spellEnd"/>
      <w:proofErr w:type="gramEnd"/>
      <w:r>
        <w:rPr>
          <w:color w:val="0000FF"/>
          <w:lang w:val="en-IN"/>
        </w:rPr>
        <w:t xml:space="preserve"> /</w:t>
      </w:r>
      <w:proofErr w:type="spellStart"/>
      <w:r>
        <w:rPr>
          <w:color w:val="0000FF"/>
          <w:lang w:val="en-IN"/>
        </w:rPr>
        <w:t>certificate:cert.pfx</w:t>
      </w:r>
      <w:proofErr w:type="spellEnd"/>
      <w:r>
        <w:rPr>
          <w:color w:val="0000FF"/>
          <w:lang w:val="en-IN"/>
        </w:rPr>
        <w:t xml:space="preserve"> /</w:t>
      </w:r>
      <w:proofErr w:type="spellStart"/>
      <w:r>
        <w:rPr>
          <w:color w:val="0000FF"/>
          <w:lang w:val="en-IN"/>
        </w:rPr>
        <w:t>ptt</w:t>
      </w:r>
      <w:proofErr w:type="spellEnd"/>
    </w:p>
    <w:p w14:paraId="1F196B77" w14:textId="77777777" w:rsidR="00167858" w:rsidRDefault="00167858">
      <w:pPr>
        <w:rPr>
          <w:color w:val="0000FF"/>
          <w:lang w:val="en-IN"/>
        </w:rPr>
      </w:pPr>
    </w:p>
    <w:p w14:paraId="2D3C7C2A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 xml:space="preserve">Reference for </w:t>
      </w:r>
      <w:proofErr w:type="spellStart"/>
      <w:r>
        <w:rPr>
          <w:color w:val="0000FF"/>
          <w:lang w:val="en-IN"/>
        </w:rPr>
        <w:t>PassTheCert</w:t>
      </w:r>
      <w:proofErr w:type="spellEnd"/>
      <w:r>
        <w:rPr>
          <w:color w:val="0000FF"/>
          <w:lang w:val="en-IN"/>
        </w:rPr>
        <w:t>:</w:t>
      </w:r>
    </w:p>
    <w:p w14:paraId="04741920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https://offsec.almond.consulting/authenticating-with-certificates-when-pkinit-is-not-supported.html</w:t>
      </w:r>
    </w:p>
    <w:p w14:paraId="74F48723" w14:textId="77777777" w:rsidR="00167858" w:rsidRDefault="00167858">
      <w:pPr>
        <w:rPr>
          <w:color w:val="0000FF"/>
          <w:lang w:val="en-IN"/>
        </w:rPr>
      </w:pPr>
    </w:p>
    <w:p w14:paraId="63F1317D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lastRenderedPageBreak/>
        <w:t>PassTheCert.exe --server stig-dc01.stigs-</w:t>
      </w:r>
      <w:proofErr w:type="gramStart"/>
      <w:r>
        <w:rPr>
          <w:color w:val="0000FF"/>
          <w:lang w:val="en-IN"/>
        </w:rPr>
        <w:t>corp.local</w:t>
      </w:r>
      <w:proofErr w:type="gramEnd"/>
      <w:r>
        <w:rPr>
          <w:color w:val="0000FF"/>
          <w:lang w:val="en-IN"/>
        </w:rPr>
        <w:t xml:space="preserve"> --cert-path C:\Users\ghatcher\Downloads\cert.pfx --</w:t>
      </w:r>
      <w:proofErr w:type="spellStart"/>
      <w:r>
        <w:rPr>
          <w:color w:val="0000FF"/>
          <w:lang w:val="en-IN"/>
        </w:rPr>
        <w:t>whoami</w:t>
      </w:r>
      <w:proofErr w:type="spellEnd"/>
    </w:p>
    <w:p w14:paraId="37047847" w14:textId="77777777" w:rsidR="00167858" w:rsidRDefault="00167858">
      <w:pPr>
        <w:rPr>
          <w:color w:val="0000FF"/>
          <w:lang w:val="en-IN"/>
        </w:rPr>
      </w:pPr>
    </w:p>
    <w:p w14:paraId="41871CE6" w14:textId="77777777" w:rsidR="00167858" w:rsidRDefault="00000000">
      <w:pPr>
        <w:rPr>
          <w:color w:val="0000FF"/>
          <w:lang w:val="en-IN"/>
        </w:rPr>
      </w:pPr>
      <w:r>
        <w:rPr>
          <w:color w:val="0000FF"/>
          <w:lang w:val="en-IN"/>
        </w:rPr>
        <w:t>PassTheCert.exe --server stig-dc01.stigs-</w:t>
      </w:r>
      <w:proofErr w:type="gramStart"/>
      <w:r>
        <w:rPr>
          <w:color w:val="0000FF"/>
          <w:lang w:val="en-IN"/>
        </w:rPr>
        <w:t>corp.local</w:t>
      </w:r>
      <w:proofErr w:type="gramEnd"/>
      <w:r>
        <w:rPr>
          <w:color w:val="0000FF"/>
          <w:lang w:val="en-IN"/>
        </w:rPr>
        <w:t xml:space="preserve"> --cert-path C:\Users\ghatcher\Downloads\cert.pfx --reset-password --target "CN=Brad </w:t>
      </w:r>
      <w:proofErr w:type="spellStart"/>
      <w:r>
        <w:rPr>
          <w:color w:val="0000FF"/>
          <w:lang w:val="en-IN"/>
        </w:rPr>
        <w:t>Johnson,CN</w:t>
      </w:r>
      <w:proofErr w:type="spellEnd"/>
      <w:r>
        <w:rPr>
          <w:color w:val="0000FF"/>
          <w:lang w:val="en-IN"/>
        </w:rPr>
        <w:t>=</w:t>
      </w:r>
      <w:proofErr w:type="spellStart"/>
      <w:r>
        <w:rPr>
          <w:color w:val="0000FF"/>
          <w:lang w:val="en-IN"/>
        </w:rPr>
        <w:t>Users,DC</w:t>
      </w:r>
      <w:proofErr w:type="spellEnd"/>
      <w:r>
        <w:rPr>
          <w:color w:val="0000FF"/>
          <w:lang w:val="en-IN"/>
        </w:rPr>
        <w:t>=</w:t>
      </w:r>
      <w:proofErr w:type="spellStart"/>
      <w:r>
        <w:rPr>
          <w:color w:val="0000FF"/>
          <w:lang w:val="en-IN"/>
        </w:rPr>
        <w:t>stigs-corp,DC</w:t>
      </w:r>
      <w:proofErr w:type="spellEnd"/>
      <w:r>
        <w:rPr>
          <w:color w:val="0000FF"/>
          <w:lang w:val="en-IN"/>
        </w:rPr>
        <w:t>=local"</w:t>
      </w:r>
    </w:p>
    <w:sectPr w:rsidR="00167858" w:rsidSect="00820FD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272AD2"/>
    <w:rsid w:val="00167858"/>
    <w:rsid w:val="00820FD6"/>
    <w:rsid w:val="462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94277"/>
  <w15:docId w15:val="{E43A52A5-ACAC-423B-A13F-2417C26E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hashicorp.com/terraform/downlo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WKL-Sec/docker-cobaltstrik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de.visualstudio.com/downlo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aws.amazon.com/powershell/latest/userguide/pstools-appendix-sign-up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istry.terraform.io/providers/hashicorp/azurerm/latest/docs/guides/service_principal_client_secr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BB49-46EF-4172-AA4D-5BE3F7AE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</dc:creator>
  <cp:lastModifiedBy>SHZ_0</cp:lastModifiedBy>
  <cp:revision>2</cp:revision>
  <dcterms:created xsi:type="dcterms:W3CDTF">2023-03-06T09:04:00Z</dcterms:created>
  <dcterms:modified xsi:type="dcterms:W3CDTF">2023-09-29T03:09:00Z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6762933EC4BC40AEA5D0F308FA0CAC56</vt:lpwstr>
  </property>
</Properties>
</file>